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75" w:rsidRDefault="00DD5D75" w:rsidP="00DD5D75">
      <w:pPr>
        <w:pStyle w:val="Default"/>
      </w:pPr>
      <w:r>
        <w:rPr>
          <w:noProof/>
          <w:lang w:eastAsia="da-DK"/>
        </w:rPr>
        <w:drawing>
          <wp:inline distT="0" distB="0" distL="0" distR="0">
            <wp:extent cx="6120130" cy="565150"/>
            <wp:effectExtent l="0" t="0" r="0" b="0"/>
            <wp:docPr id="1" name="Picture 0" descr="SAK77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77logo.gif"/>
                    <pic:cNvPicPr/>
                  </pic:nvPicPr>
                  <pic:blipFill>
                    <a:blip r:embed="rId4" cstate="print"/>
                    <a:stretch>
                      <a:fillRect/>
                    </a:stretch>
                  </pic:blipFill>
                  <pic:spPr>
                    <a:xfrm>
                      <a:off x="0" y="0"/>
                      <a:ext cx="6120130" cy="565150"/>
                    </a:xfrm>
                    <a:prstGeom prst="rect">
                      <a:avLst/>
                    </a:prstGeom>
                  </pic:spPr>
                </pic:pic>
              </a:graphicData>
            </a:graphic>
          </wp:inline>
        </w:drawing>
      </w:r>
      <w:r>
        <w:t xml:space="preserve"> </w:t>
      </w:r>
    </w:p>
    <w:p w:rsidR="00DD5D75" w:rsidRDefault="00AA2DCB" w:rsidP="00DD5D75">
      <w:pPr>
        <w:pStyle w:val="Default"/>
        <w:rPr>
          <w:b/>
          <w:bCs/>
          <w:sz w:val="36"/>
          <w:szCs w:val="36"/>
        </w:rPr>
      </w:pPr>
      <w:r>
        <w:rPr>
          <w:b/>
          <w:bCs/>
          <w:noProof/>
          <w:sz w:val="36"/>
          <w:szCs w:val="36"/>
          <w:lang w:eastAsia="da-DK"/>
        </w:rPr>
        <w:drawing>
          <wp:anchor distT="0" distB="0" distL="114300" distR="114300" simplePos="0" relativeHeight="251658240" behindDoc="1" locked="0" layoutInCell="1" allowOverlap="1">
            <wp:simplePos x="0" y="0"/>
            <wp:positionH relativeFrom="column">
              <wp:posOffset>4104005</wp:posOffset>
            </wp:positionH>
            <wp:positionV relativeFrom="paragraph">
              <wp:posOffset>256540</wp:posOffset>
            </wp:positionV>
            <wp:extent cx="1987550" cy="1480185"/>
            <wp:effectExtent l="38100" t="57150" r="107950" b="100965"/>
            <wp:wrapTight wrapText="bothSides">
              <wp:wrapPolygon edited="0">
                <wp:start x="-414" y="-834"/>
                <wp:lineTo x="-414" y="23073"/>
                <wp:lineTo x="22359" y="23073"/>
                <wp:lineTo x="22566" y="23073"/>
                <wp:lineTo x="22773" y="21961"/>
                <wp:lineTo x="22773" y="-278"/>
                <wp:lineTo x="22359" y="-834"/>
                <wp:lineTo x="-414" y="-834"/>
              </wp:wrapPolygon>
            </wp:wrapTight>
            <wp:docPr id="2" name="Billede 1" descr="hyttebille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ttebillede1"/>
                    <pic:cNvPicPr>
                      <a:picLocks noChangeAspect="1" noChangeArrowheads="1"/>
                    </pic:cNvPicPr>
                  </pic:nvPicPr>
                  <pic:blipFill>
                    <a:blip r:embed="rId5" cstate="print"/>
                    <a:srcRect/>
                    <a:stretch>
                      <a:fillRect/>
                    </a:stretch>
                  </pic:blipFill>
                  <pic:spPr bwMode="auto">
                    <a:xfrm>
                      <a:off x="0" y="0"/>
                      <a:ext cx="1987550" cy="1480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D5D75" w:rsidRPr="00DD5D75" w:rsidRDefault="00DD5D75" w:rsidP="00DD5D75">
      <w:pPr>
        <w:pStyle w:val="Default"/>
        <w:rPr>
          <w:b/>
          <w:bCs/>
          <w:color w:val="404040" w:themeColor="text1" w:themeTint="BF"/>
          <w:sz w:val="36"/>
          <w:szCs w:val="36"/>
        </w:rPr>
      </w:pPr>
      <w:r w:rsidRPr="00DD5D75">
        <w:rPr>
          <w:b/>
          <w:bCs/>
          <w:color w:val="404040" w:themeColor="text1" w:themeTint="BF"/>
          <w:sz w:val="36"/>
          <w:szCs w:val="36"/>
        </w:rPr>
        <w:t xml:space="preserve">SAK77 </w:t>
      </w:r>
      <w:r w:rsidR="00150907">
        <w:rPr>
          <w:b/>
          <w:bCs/>
          <w:color w:val="404040" w:themeColor="text1" w:themeTint="BF"/>
          <w:sz w:val="36"/>
          <w:szCs w:val="36"/>
        </w:rPr>
        <w:t>holder</w:t>
      </w:r>
      <w:r w:rsidR="00AA2DCB" w:rsidRPr="00DD5D75">
        <w:rPr>
          <w:b/>
          <w:bCs/>
          <w:color w:val="404040" w:themeColor="text1" w:themeTint="BF"/>
          <w:sz w:val="36"/>
          <w:szCs w:val="36"/>
        </w:rPr>
        <w:t>…</w:t>
      </w:r>
    </w:p>
    <w:p w:rsidR="00DD5D75" w:rsidRPr="00DD5D75" w:rsidRDefault="00150907" w:rsidP="00DD5D75">
      <w:pPr>
        <w:pStyle w:val="Default"/>
        <w:rPr>
          <w:b/>
          <w:bCs/>
          <w:sz w:val="40"/>
          <w:szCs w:val="36"/>
        </w:rPr>
      </w:pPr>
      <w:r>
        <w:rPr>
          <w:b/>
          <w:bCs/>
          <w:sz w:val="40"/>
          <w:szCs w:val="36"/>
        </w:rPr>
        <w:t xml:space="preserve">Grundtrænings hyttetur </w:t>
      </w:r>
    </w:p>
    <w:p w:rsidR="00DD5D75" w:rsidRDefault="00DD5D75" w:rsidP="00AA2DCB">
      <w:pPr>
        <w:pStyle w:val="Default"/>
        <w:jc w:val="right"/>
        <w:rPr>
          <w:bCs/>
          <w:sz w:val="22"/>
          <w:szCs w:val="22"/>
        </w:rPr>
      </w:pPr>
    </w:p>
    <w:p w:rsidR="00DD5D75" w:rsidRPr="004F13FA" w:rsidRDefault="00DD5D75" w:rsidP="00DD5D75">
      <w:pPr>
        <w:pStyle w:val="Default"/>
        <w:rPr>
          <w:rFonts w:asciiTheme="minorHAnsi" w:hAnsiTheme="minorHAnsi"/>
          <w:bCs/>
          <w:sz w:val="22"/>
          <w:szCs w:val="22"/>
        </w:rPr>
      </w:pPr>
      <w:r w:rsidRPr="004F13FA">
        <w:rPr>
          <w:rFonts w:asciiTheme="minorHAnsi" w:hAnsiTheme="minorHAnsi"/>
          <w:b/>
          <w:bCs/>
          <w:sz w:val="22"/>
          <w:szCs w:val="22"/>
        </w:rPr>
        <w:t>Tid:</w:t>
      </w:r>
      <w:r w:rsidRPr="004F13FA">
        <w:rPr>
          <w:rFonts w:asciiTheme="minorHAnsi" w:hAnsiTheme="minorHAnsi"/>
          <w:bCs/>
          <w:sz w:val="22"/>
          <w:szCs w:val="22"/>
        </w:rPr>
        <w:t xml:space="preserve"> </w:t>
      </w:r>
      <w:r w:rsidR="00150907">
        <w:rPr>
          <w:rFonts w:asciiTheme="minorHAnsi" w:hAnsiTheme="minorHAnsi"/>
          <w:bCs/>
          <w:sz w:val="22"/>
          <w:szCs w:val="22"/>
        </w:rPr>
        <w:t xml:space="preserve">Fredag d. 15. marts kl. 16.30 til søndag d. 17 marts kl. 14. </w:t>
      </w:r>
    </w:p>
    <w:p w:rsidR="00DD5D75" w:rsidRPr="004F13FA" w:rsidRDefault="00DD5D75" w:rsidP="00DD5D75">
      <w:pPr>
        <w:pStyle w:val="Default"/>
        <w:rPr>
          <w:rFonts w:asciiTheme="minorHAnsi" w:hAnsiTheme="minorHAnsi"/>
          <w:bCs/>
          <w:sz w:val="22"/>
          <w:szCs w:val="22"/>
        </w:rPr>
      </w:pPr>
      <w:r w:rsidRPr="004F13FA">
        <w:rPr>
          <w:rFonts w:asciiTheme="minorHAnsi" w:hAnsiTheme="minorHAnsi"/>
          <w:b/>
          <w:bCs/>
          <w:sz w:val="22"/>
          <w:szCs w:val="22"/>
        </w:rPr>
        <w:t xml:space="preserve">Sted: </w:t>
      </w:r>
      <w:proofErr w:type="spellStart"/>
      <w:r w:rsidR="00150907">
        <w:rPr>
          <w:rFonts w:asciiTheme="minorHAnsi" w:hAnsiTheme="minorHAnsi"/>
          <w:bCs/>
          <w:sz w:val="22"/>
          <w:szCs w:val="22"/>
        </w:rPr>
        <w:t>Indehallen</w:t>
      </w:r>
      <w:proofErr w:type="spellEnd"/>
      <w:r w:rsidR="00150907">
        <w:rPr>
          <w:rFonts w:asciiTheme="minorHAnsi" w:hAnsiTheme="minorHAnsi"/>
          <w:bCs/>
          <w:sz w:val="22"/>
          <w:szCs w:val="22"/>
        </w:rPr>
        <w:t xml:space="preserve"> i Resenbro og </w:t>
      </w:r>
      <w:proofErr w:type="spellStart"/>
      <w:r w:rsidR="00150907" w:rsidRPr="00150907">
        <w:rPr>
          <w:rFonts w:asciiTheme="minorHAnsi" w:hAnsiTheme="minorHAnsi"/>
          <w:bCs/>
          <w:sz w:val="22"/>
          <w:szCs w:val="22"/>
        </w:rPr>
        <w:t>Sindstou-Hytten</w:t>
      </w:r>
      <w:proofErr w:type="spellEnd"/>
      <w:r w:rsidR="00150907" w:rsidRPr="00150907">
        <w:rPr>
          <w:rFonts w:asciiTheme="minorHAnsi" w:hAnsiTheme="minorHAnsi"/>
          <w:bCs/>
          <w:sz w:val="22"/>
          <w:szCs w:val="22"/>
        </w:rPr>
        <w:t xml:space="preserve"> i Sejs</w:t>
      </w:r>
      <w:r w:rsidR="00150907">
        <w:rPr>
          <w:rFonts w:asciiTheme="minorHAnsi" w:hAnsiTheme="minorHAnsi"/>
          <w:bCs/>
          <w:sz w:val="22"/>
          <w:szCs w:val="22"/>
        </w:rPr>
        <w:t xml:space="preserve">, </w:t>
      </w:r>
      <w:r w:rsidR="00150907" w:rsidRPr="00150907">
        <w:rPr>
          <w:rFonts w:asciiTheme="minorHAnsi" w:hAnsiTheme="minorHAnsi"/>
          <w:bCs/>
          <w:sz w:val="22"/>
          <w:szCs w:val="22"/>
        </w:rPr>
        <w:t>Sindbjerg Mosevej 16.</w:t>
      </w:r>
      <w:r w:rsidR="00150907">
        <w:rPr>
          <w:sz w:val="12"/>
          <w:szCs w:val="12"/>
        </w:rPr>
        <w:t xml:space="preserve"> </w:t>
      </w:r>
    </w:p>
    <w:p w:rsidR="00DD5D75" w:rsidRPr="004F13FA" w:rsidRDefault="00DD5D75" w:rsidP="00DD5D75">
      <w:pPr>
        <w:pStyle w:val="Default"/>
        <w:rPr>
          <w:rFonts w:asciiTheme="minorHAnsi" w:hAnsiTheme="minorHAnsi"/>
          <w:bCs/>
          <w:sz w:val="22"/>
          <w:szCs w:val="22"/>
        </w:rPr>
      </w:pPr>
    </w:p>
    <w:p w:rsidR="00D30B0D" w:rsidRDefault="00AA2DCB" w:rsidP="00DD5D75">
      <w:pPr>
        <w:pStyle w:val="Default"/>
        <w:rPr>
          <w:rFonts w:asciiTheme="minorHAnsi" w:hAnsiTheme="minorHAnsi"/>
          <w:bCs/>
          <w:sz w:val="20"/>
          <w:szCs w:val="20"/>
        </w:rPr>
      </w:pPr>
      <w:r w:rsidRPr="00CA63A9">
        <w:rPr>
          <w:rFonts w:asciiTheme="minorHAnsi" w:hAnsiTheme="minorHAnsi"/>
          <w:b/>
          <w:bCs/>
          <w:sz w:val="20"/>
          <w:szCs w:val="20"/>
        </w:rPr>
        <w:t>Om turen</w:t>
      </w:r>
      <w:r w:rsidR="00DD5D75" w:rsidRPr="00CA63A9">
        <w:rPr>
          <w:rFonts w:asciiTheme="minorHAnsi" w:hAnsiTheme="minorHAnsi"/>
          <w:b/>
          <w:bCs/>
          <w:sz w:val="20"/>
          <w:szCs w:val="20"/>
        </w:rPr>
        <w:t>:</w:t>
      </w:r>
      <w:r w:rsidR="00483AB1" w:rsidRPr="00CA63A9">
        <w:rPr>
          <w:rFonts w:asciiTheme="minorHAnsi" w:hAnsiTheme="minorHAnsi"/>
          <w:b/>
          <w:bCs/>
          <w:sz w:val="20"/>
          <w:szCs w:val="20"/>
        </w:rPr>
        <w:t xml:space="preserve"> </w:t>
      </w:r>
      <w:r w:rsidR="00D30B0D">
        <w:rPr>
          <w:rFonts w:asciiTheme="minorHAnsi" w:hAnsiTheme="minorHAnsi"/>
          <w:bCs/>
          <w:sz w:val="20"/>
          <w:szCs w:val="20"/>
        </w:rPr>
        <w:t xml:space="preserve">Turen vil blive en herlig kombination af træning, samvær og hygge. Grundtræningen kommer til at fylde en del, med 5 </w:t>
      </w:r>
      <w:proofErr w:type="spellStart"/>
      <w:r w:rsidR="00D30B0D">
        <w:rPr>
          <w:rFonts w:asciiTheme="minorHAnsi" w:hAnsiTheme="minorHAnsi"/>
          <w:bCs/>
          <w:sz w:val="20"/>
          <w:szCs w:val="20"/>
        </w:rPr>
        <w:t>træningspas</w:t>
      </w:r>
      <w:proofErr w:type="spellEnd"/>
      <w:r w:rsidR="00D30B0D">
        <w:rPr>
          <w:rFonts w:asciiTheme="minorHAnsi" w:hAnsiTheme="minorHAnsi"/>
          <w:bCs/>
          <w:sz w:val="20"/>
          <w:szCs w:val="20"/>
        </w:rPr>
        <w:t xml:space="preserve">, som dog vil blive af stor forskellighed. Der vil komme et sportsligt oplæg af en endnu ukendt person, men der vil også blive masser til hygge, teambuilding og måske et natløb! </w:t>
      </w:r>
      <w:r w:rsidR="0029414E">
        <w:rPr>
          <w:rFonts w:asciiTheme="minorHAnsi" w:hAnsiTheme="minorHAnsi"/>
          <w:bCs/>
          <w:sz w:val="20"/>
          <w:szCs w:val="20"/>
        </w:rPr>
        <w:t xml:space="preserve">Fordi turen indeholder forholdsvist meget træning, er der en aldersgrænse, hvor man skal være eller blive 14 i år for at deltage. </w:t>
      </w:r>
    </w:p>
    <w:p w:rsidR="00677010" w:rsidRDefault="0029414E" w:rsidP="00DD5D75">
      <w:pPr>
        <w:pStyle w:val="Default"/>
        <w:rPr>
          <w:rFonts w:asciiTheme="minorHAnsi" w:hAnsiTheme="minorHAnsi"/>
          <w:bCs/>
          <w:sz w:val="20"/>
          <w:szCs w:val="20"/>
        </w:rPr>
      </w:pPr>
      <w:r w:rsidRPr="0029414E">
        <w:rPr>
          <w:rFonts w:asciiTheme="minorHAnsi" w:hAnsiTheme="minorHAnsi"/>
          <w:bCs/>
          <w:sz w:val="20"/>
          <w:szCs w:val="20"/>
        </w:rPr>
        <w:t>Der vil også blive lavet og serveret god mad på hele turen</w:t>
      </w:r>
      <w:r>
        <w:rPr>
          <w:rFonts w:asciiTheme="minorHAnsi" w:hAnsiTheme="minorHAnsi"/>
          <w:b/>
          <w:bCs/>
          <w:sz w:val="20"/>
          <w:szCs w:val="20"/>
        </w:rPr>
        <w:t xml:space="preserve">. </w:t>
      </w:r>
      <w:r>
        <w:rPr>
          <w:rFonts w:asciiTheme="minorHAnsi" w:hAnsiTheme="minorHAnsi"/>
          <w:bCs/>
          <w:sz w:val="20"/>
          <w:szCs w:val="20"/>
        </w:rPr>
        <w:t xml:space="preserve">Den kommer til at blive lavet af deltagerne selv fordelt på 4 </w:t>
      </w:r>
      <w:proofErr w:type="spellStart"/>
      <w:r>
        <w:rPr>
          <w:rFonts w:asciiTheme="minorHAnsi" w:hAnsiTheme="minorHAnsi"/>
          <w:bCs/>
          <w:sz w:val="20"/>
          <w:szCs w:val="20"/>
        </w:rPr>
        <w:t>madhold</w:t>
      </w:r>
      <w:proofErr w:type="spellEnd"/>
      <w:r>
        <w:rPr>
          <w:rFonts w:asciiTheme="minorHAnsi" w:hAnsiTheme="minorHAnsi"/>
          <w:bCs/>
          <w:sz w:val="20"/>
          <w:szCs w:val="20"/>
        </w:rPr>
        <w:t xml:space="preserve">, som skal lave maden, og vaske op efter den. </w:t>
      </w:r>
    </w:p>
    <w:p w:rsidR="0029414E" w:rsidRDefault="0029414E" w:rsidP="00DD5D75">
      <w:pPr>
        <w:pStyle w:val="Default"/>
        <w:rPr>
          <w:rFonts w:asciiTheme="minorHAnsi" w:hAnsiTheme="minorHAnsi"/>
          <w:bCs/>
          <w:sz w:val="20"/>
          <w:szCs w:val="20"/>
        </w:rPr>
      </w:pPr>
      <w:r>
        <w:rPr>
          <w:rFonts w:asciiTheme="minorHAnsi" w:hAnsiTheme="minorHAnsi"/>
          <w:bCs/>
          <w:sz w:val="20"/>
          <w:szCs w:val="20"/>
        </w:rPr>
        <w:t xml:space="preserve">Der vil på turen blive brug for forældre, ca. 5 til at køre os fra hallen i Resenbro til hytten fredag aften, samt 3 forældre til at være i hytten hver nat. </w:t>
      </w:r>
    </w:p>
    <w:p w:rsidR="00DD5D75" w:rsidRPr="0029414E" w:rsidRDefault="0029414E" w:rsidP="00DD5D75">
      <w:pPr>
        <w:pStyle w:val="Default"/>
        <w:rPr>
          <w:rFonts w:asciiTheme="minorHAnsi" w:hAnsiTheme="minorHAnsi"/>
          <w:bCs/>
          <w:sz w:val="20"/>
          <w:szCs w:val="20"/>
        </w:rPr>
      </w:pPr>
      <w:r>
        <w:rPr>
          <w:rFonts w:asciiTheme="minorHAnsi" w:hAnsiTheme="minorHAnsi"/>
          <w:bCs/>
          <w:sz w:val="20"/>
          <w:szCs w:val="20"/>
        </w:rPr>
        <w:t>Turen bliver uden tvivl et af højdepunkterne i SKA77 talenttræning i år, så skynd dig at blive meldt til, mens der stadig er pladser.</w:t>
      </w:r>
      <w:r w:rsidR="00FF78A0" w:rsidRPr="00CA63A9">
        <w:rPr>
          <w:rFonts w:asciiTheme="minorHAnsi" w:hAnsiTheme="minorHAnsi"/>
          <w:b/>
          <w:bCs/>
          <w:sz w:val="20"/>
          <w:szCs w:val="20"/>
        </w:rPr>
        <w:br/>
      </w:r>
    </w:p>
    <w:p w:rsidR="00AA2DCB" w:rsidRDefault="00AA2DCB" w:rsidP="00DD5D75">
      <w:pPr>
        <w:pStyle w:val="Default"/>
        <w:rPr>
          <w:rFonts w:asciiTheme="minorHAnsi" w:hAnsiTheme="minorHAnsi"/>
          <w:bCs/>
          <w:sz w:val="20"/>
          <w:szCs w:val="20"/>
        </w:rPr>
      </w:pPr>
      <w:r w:rsidRPr="00CA63A9">
        <w:rPr>
          <w:rFonts w:asciiTheme="minorHAnsi" w:hAnsiTheme="minorHAnsi"/>
          <w:b/>
          <w:bCs/>
          <w:sz w:val="20"/>
          <w:szCs w:val="20"/>
        </w:rPr>
        <w:t xml:space="preserve">Hvem kan deltage: </w:t>
      </w:r>
      <w:r w:rsidRPr="00CA63A9">
        <w:rPr>
          <w:rFonts w:asciiTheme="minorHAnsi" w:hAnsiTheme="minorHAnsi"/>
          <w:bCs/>
          <w:sz w:val="20"/>
          <w:szCs w:val="20"/>
        </w:rPr>
        <w:t xml:space="preserve">I første omgang skal man være fra årgang 1999 eller ælde for at deltage i turen. </w:t>
      </w:r>
      <w:r w:rsidR="00CA63A9">
        <w:rPr>
          <w:rFonts w:asciiTheme="minorHAnsi" w:hAnsiTheme="minorHAnsi"/>
          <w:bCs/>
          <w:sz w:val="20"/>
          <w:szCs w:val="20"/>
        </w:rPr>
        <w:t xml:space="preserve">DVS. man skal være 14 år eller blive det i år for at deltage. </w:t>
      </w:r>
    </w:p>
    <w:p w:rsidR="00D30B0D" w:rsidRPr="00D30B0D" w:rsidRDefault="00D30B0D" w:rsidP="00DD5D75">
      <w:pPr>
        <w:pStyle w:val="Default"/>
        <w:rPr>
          <w:rFonts w:asciiTheme="minorHAnsi" w:hAnsiTheme="minorHAnsi"/>
          <w:bCs/>
          <w:sz w:val="20"/>
          <w:szCs w:val="20"/>
        </w:rPr>
      </w:pPr>
      <w:r>
        <w:rPr>
          <w:rFonts w:asciiTheme="minorHAnsi" w:hAnsiTheme="minorHAnsi"/>
          <w:b/>
          <w:bCs/>
          <w:sz w:val="20"/>
          <w:szCs w:val="20"/>
        </w:rPr>
        <w:t xml:space="preserve">Hvor mange kan deltage: </w:t>
      </w:r>
      <w:r>
        <w:rPr>
          <w:rFonts w:asciiTheme="minorHAnsi" w:hAnsiTheme="minorHAnsi"/>
          <w:bCs/>
          <w:sz w:val="20"/>
          <w:szCs w:val="20"/>
        </w:rPr>
        <w:t xml:space="preserve">Vi kan maksimalt være 25 i hytten, og pladserne vil blive fordelt </w:t>
      </w:r>
      <w:proofErr w:type="spellStart"/>
      <w:r>
        <w:rPr>
          <w:rFonts w:asciiTheme="minorHAnsi" w:hAnsiTheme="minorHAnsi"/>
          <w:bCs/>
          <w:sz w:val="20"/>
          <w:szCs w:val="20"/>
        </w:rPr>
        <w:t>after</w:t>
      </w:r>
      <w:proofErr w:type="spellEnd"/>
      <w:r>
        <w:rPr>
          <w:rFonts w:asciiTheme="minorHAnsi" w:hAnsiTheme="minorHAnsi"/>
          <w:bCs/>
          <w:sz w:val="20"/>
          <w:szCs w:val="20"/>
        </w:rPr>
        <w:t xml:space="preserve"> først til mølle princippet. </w:t>
      </w:r>
    </w:p>
    <w:p w:rsidR="00AA2DCB" w:rsidRPr="00CA63A9" w:rsidRDefault="00AA2DCB" w:rsidP="00DD5D75">
      <w:pPr>
        <w:pStyle w:val="Default"/>
        <w:rPr>
          <w:rFonts w:asciiTheme="minorHAnsi" w:hAnsiTheme="minorHAnsi"/>
          <w:bCs/>
          <w:sz w:val="20"/>
          <w:szCs w:val="20"/>
        </w:rPr>
      </w:pPr>
      <w:r w:rsidRPr="00CA63A9">
        <w:rPr>
          <w:rFonts w:asciiTheme="minorHAnsi" w:hAnsiTheme="minorHAnsi"/>
          <w:b/>
          <w:bCs/>
          <w:sz w:val="20"/>
          <w:szCs w:val="20"/>
        </w:rPr>
        <w:t xml:space="preserve">Hvad koster det: </w:t>
      </w:r>
      <w:r w:rsidRPr="00CA63A9">
        <w:rPr>
          <w:rFonts w:asciiTheme="minorHAnsi" w:hAnsiTheme="minorHAnsi"/>
          <w:bCs/>
          <w:sz w:val="20"/>
          <w:szCs w:val="20"/>
        </w:rPr>
        <w:t>100 kr. som går til mad på turen og inkluderer alle måltider fra fredag aften til søndag formiddag.</w:t>
      </w:r>
      <w:r w:rsidR="00483AB1" w:rsidRPr="00CA63A9">
        <w:rPr>
          <w:rFonts w:asciiTheme="minorHAnsi" w:hAnsiTheme="minorHAnsi"/>
          <w:bCs/>
          <w:sz w:val="20"/>
          <w:szCs w:val="20"/>
        </w:rPr>
        <w:t xml:space="preserve"> Dette beløb overføres til </w:t>
      </w:r>
      <w:r w:rsidR="00483AB1" w:rsidRPr="00CA63A9">
        <w:rPr>
          <w:rFonts w:asciiTheme="minorHAnsi" w:hAnsiTheme="minorHAnsi"/>
          <w:sz w:val="20"/>
          <w:szCs w:val="20"/>
        </w:rPr>
        <w:t>kontonummer:</w:t>
      </w:r>
      <w:r w:rsidR="00D30B0D">
        <w:rPr>
          <w:rFonts w:asciiTheme="minorHAnsi" w:hAnsiTheme="minorHAnsi"/>
          <w:sz w:val="20"/>
          <w:szCs w:val="20"/>
        </w:rPr>
        <w:t xml:space="preserve"> </w:t>
      </w:r>
      <w:proofErr w:type="gramStart"/>
      <w:r w:rsidR="00D30B0D">
        <w:rPr>
          <w:rFonts w:asciiTheme="minorHAnsi" w:hAnsiTheme="minorHAnsi"/>
          <w:sz w:val="20"/>
          <w:szCs w:val="20"/>
          <w:shd w:val="clear" w:color="auto" w:fill="FFFFFF"/>
        </w:rPr>
        <w:t>0758669</w:t>
      </w:r>
      <w:r w:rsidR="00CA63A9" w:rsidRPr="00CA63A9">
        <w:rPr>
          <w:rFonts w:asciiTheme="minorHAnsi" w:hAnsiTheme="minorHAnsi"/>
          <w:sz w:val="20"/>
          <w:szCs w:val="20"/>
          <w:shd w:val="clear" w:color="auto" w:fill="FFFFFF"/>
        </w:rPr>
        <w:t>548</w:t>
      </w:r>
      <w:proofErr w:type="gramEnd"/>
      <w:r w:rsidR="00D30B0D">
        <w:rPr>
          <w:rFonts w:asciiTheme="minorHAnsi" w:hAnsiTheme="minorHAnsi"/>
          <w:sz w:val="20"/>
          <w:szCs w:val="20"/>
          <w:shd w:val="clear" w:color="auto" w:fill="FFFFFF"/>
        </w:rPr>
        <w:t>,</w:t>
      </w:r>
      <w:r w:rsidR="00CA63A9" w:rsidRPr="00CA63A9">
        <w:rPr>
          <w:rFonts w:asciiTheme="minorHAnsi" w:hAnsiTheme="minorHAnsi"/>
          <w:sz w:val="20"/>
          <w:szCs w:val="20"/>
        </w:rPr>
        <w:t xml:space="preserve"> </w:t>
      </w:r>
      <w:r w:rsidR="00483AB1" w:rsidRPr="00CA63A9">
        <w:rPr>
          <w:rFonts w:asciiTheme="minorHAnsi" w:hAnsiTheme="minorHAnsi"/>
          <w:sz w:val="20"/>
          <w:szCs w:val="20"/>
        </w:rPr>
        <w:t>registreringsnummer:</w:t>
      </w:r>
      <w:r w:rsidR="00D30B0D">
        <w:rPr>
          <w:rFonts w:asciiTheme="minorHAnsi" w:hAnsiTheme="minorHAnsi"/>
          <w:sz w:val="20"/>
          <w:szCs w:val="20"/>
        </w:rPr>
        <w:t xml:space="preserve"> </w:t>
      </w:r>
      <w:r w:rsidR="00CA63A9" w:rsidRPr="00CA63A9">
        <w:rPr>
          <w:rFonts w:asciiTheme="minorHAnsi" w:hAnsiTheme="minorHAnsi"/>
          <w:sz w:val="20"/>
          <w:szCs w:val="20"/>
          <w:shd w:val="clear" w:color="auto" w:fill="FFFFFF"/>
        </w:rPr>
        <w:t>2380</w:t>
      </w:r>
      <w:r w:rsidR="00483AB1" w:rsidRPr="00CA63A9">
        <w:rPr>
          <w:rFonts w:asciiTheme="minorHAnsi" w:hAnsiTheme="minorHAnsi"/>
          <w:sz w:val="20"/>
          <w:szCs w:val="20"/>
        </w:rPr>
        <w:t xml:space="preserve"> ved tilmelding til turen</w:t>
      </w:r>
      <w:r w:rsidR="00D30B0D">
        <w:rPr>
          <w:rFonts w:asciiTheme="minorHAnsi" w:hAnsiTheme="minorHAnsi"/>
          <w:sz w:val="20"/>
          <w:szCs w:val="20"/>
        </w:rPr>
        <w:t xml:space="preserve">, </w:t>
      </w:r>
      <w:r w:rsidR="00D30B0D">
        <w:rPr>
          <w:rFonts w:asciiTheme="minorHAnsi" w:hAnsiTheme="minorHAnsi"/>
          <w:b/>
          <w:sz w:val="20"/>
          <w:szCs w:val="20"/>
        </w:rPr>
        <w:t>HUSK</w:t>
      </w:r>
      <w:r w:rsidR="00D30B0D" w:rsidRPr="00D30B0D">
        <w:rPr>
          <w:rFonts w:asciiTheme="minorHAnsi" w:hAnsiTheme="minorHAnsi"/>
          <w:b/>
          <w:sz w:val="20"/>
          <w:szCs w:val="20"/>
        </w:rPr>
        <w:t xml:space="preserve"> navn</w:t>
      </w:r>
      <w:r w:rsidR="00D30B0D">
        <w:rPr>
          <w:rFonts w:asciiTheme="minorHAnsi" w:hAnsiTheme="minorHAnsi"/>
          <w:sz w:val="20"/>
          <w:szCs w:val="20"/>
        </w:rPr>
        <w:t>!</w:t>
      </w:r>
    </w:p>
    <w:p w:rsidR="00AA2DCB" w:rsidRPr="00CA63A9" w:rsidRDefault="004F13FA" w:rsidP="00DD5D75">
      <w:pPr>
        <w:pStyle w:val="Default"/>
        <w:rPr>
          <w:rFonts w:asciiTheme="minorHAnsi" w:hAnsiTheme="minorHAnsi"/>
          <w:b/>
          <w:bCs/>
          <w:sz w:val="20"/>
          <w:szCs w:val="20"/>
        </w:rPr>
      </w:pPr>
      <w:r w:rsidRPr="00CA63A9">
        <w:rPr>
          <w:rFonts w:asciiTheme="minorHAnsi" w:hAnsiTheme="minorHAnsi"/>
          <w:b/>
          <w:bCs/>
          <w:sz w:val="20"/>
          <w:szCs w:val="20"/>
        </w:rPr>
        <w:t>Husk</w:t>
      </w:r>
      <w:r w:rsidR="00AA2DCB" w:rsidRPr="00CA63A9">
        <w:rPr>
          <w:rFonts w:asciiTheme="minorHAnsi" w:hAnsiTheme="minorHAnsi"/>
          <w:b/>
          <w:bCs/>
          <w:sz w:val="20"/>
          <w:szCs w:val="20"/>
        </w:rPr>
        <w:t xml:space="preserve"> at medbringe følgende</w:t>
      </w:r>
      <w:r w:rsidRPr="00CA63A9">
        <w:rPr>
          <w:rFonts w:asciiTheme="minorHAnsi" w:hAnsiTheme="minorHAnsi"/>
          <w:b/>
          <w:bCs/>
          <w:sz w:val="20"/>
          <w:szCs w:val="20"/>
        </w:rPr>
        <w:t xml:space="preserve"> til </w:t>
      </w:r>
      <w:r w:rsidR="00150907" w:rsidRPr="00CA63A9">
        <w:rPr>
          <w:rFonts w:asciiTheme="minorHAnsi" w:hAnsiTheme="minorHAnsi"/>
          <w:b/>
          <w:bCs/>
          <w:sz w:val="20"/>
          <w:szCs w:val="20"/>
        </w:rPr>
        <w:t>hytteturen</w:t>
      </w:r>
      <w:r w:rsidRPr="00CA63A9">
        <w:rPr>
          <w:rFonts w:asciiTheme="minorHAnsi" w:hAnsiTheme="minorHAnsi"/>
          <w:b/>
          <w:bCs/>
          <w:sz w:val="20"/>
          <w:szCs w:val="20"/>
        </w:rPr>
        <w:t xml:space="preserve">: </w:t>
      </w:r>
    </w:p>
    <w:p w:rsidR="00483AB1" w:rsidRPr="00CA63A9" w:rsidRDefault="00483AB1" w:rsidP="00DD5D75">
      <w:pPr>
        <w:pStyle w:val="Default"/>
        <w:rPr>
          <w:rFonts w:asciiTheme="minorHAnsi" w:hAnsiTheme="minorHAnsi"/>
          <w:bCs/>
          <w:sz w:val="20"/>
          <w:szCs w:val="20"/>
        </w:rPr>
      </w:pPr>
      <w:r w:rsidRPr="00CA63A9">
        <w:rPr>
          <w:rFonts w:asciiTheme="minorHAnsi" w:hAnsiTheme="minorHAnsi"/>
          <w:bCs/>
          <w:sz w:val="20"/>
          <w:szCs w:val="20"/>
        </w:rPr>
        <w:t>Sovepose</w:t>
      </w:r>
      <w:r w:rsidR="00677010">
        <w:rPr>
          <w:rFonts w:asciiTheme="minorHAnsi" w:hAnsiTheme="minorHAnsi"/>
          <w:bCs/>
          <w:sz w:val="20"/>
          <w:szCs w:val="20"/>
        </w:rPr>
        <w:t>/ dyne, pude og lagen</w:t>
      </w:r>
      <w:r w:rsidR="00D30B0D">
        <w:rPr>
          <w:rFonts w:asciiTheme="minorHAnsi" w:hAnsiTheme="minorHAnsi"/>
          <w:bCs/>
          <w:sz w:val="20"/>
          <w:szCs w:val="20"/>
        </w:rPr>
        <w:t>, v</w:t>
      </w:r>
      <w:r w:rsidRPr="00CA63A9">
        <w:rPr>
          <w:rFonts w:asciiTheme="minorHAnsi" w:hAnsiTheme="minorHAnsi"/>
          <w:bCs/>
          <w:sz w:val="20"/>
          <w:szCs w:val="20"/>
        </w:rPr>
        <w:t>iskestykke</w:t>
      </w:r>
      <w:r w:rsidR="00D30B0D">
        <w:rPr>
          <w:rFonts w:asciiTheme="minorHAnsi" w:hAnsiTheme="minorHAnsi"/>
          <w:bCs/>
          <w:sz w:val="20"/>
          <w:szCs w:val="20"/>
        </w:rPr>
        <w:t>, k</w:t>
      </w:r>
      <w:r w:rsidRPr="00CA63A9">
        <w:rPr>
          <w:rFonts w:asciiTheme="minorHAnsi" w:hAnsiTheme="minorHAnsi"/>
          <w:bCs/>
          <w:sz w:val="20"/>
          <w:szCs w:val="20"/>
        </w:rPr>
        <w:t>økkenklud</w:t>
      </w:r>
      <w:r w:rsidR="00D30B0D">
        <w:rPr>
          <w:rFonts w:asciiTheme="minorHAnsi" w:hAnsiTheme="minorHAnsi"/>
          <w:bCs/>
          <w:sz w:val="20"/>
          <w:szCs w:val="20"/>
        </w:rPr>
        <w:t xml:space="preserve">, </w:t>
      </w:r>
      <w:r w:rsidR="00677010">
        <w:rPr>
          <w:rFonts w:asciiTheme="minorHAnsi" w:hAnsiTheme="minorHAnsi"/>
          <w:bCs/>
          <w:sz w:val="20"/>
          <w:szCs w:val="20"/>
        </w:rPr>
        <w:t>t</w:t>
      </w:r>
      <w:r w:rsidRPr="00CA63A9">
        <w:rPr>
          <w:rFonts w:asciiTheme="minorHAnsi" w:hAnsiTheme="minorHAnsi"/>
          <w:bCs/>
          <w:sz w:val="20"/>
          <w:szCs w:val="20"/>
        </w:rPr>
        <w:t xml:space="preserve">ræningstøj til 5 </w:t>
      </w:r>
      <w:proofErr w:type="spellStart"/>
      <w:r w:rsidRPr="00CA63A9">
        <w:rPr>
          <w:rFonts w:asciiTheme="minorHAnsi" w:hAnsiTheme="minorHAnsi"/>
          <w:bCs/>
          <w:sz w:val="20"/>
          <w:szCs w:val="20"/>
        </w:rPr>
        <w:t>træningspas</w:t>
      </w:r>
      <w:proofErr w:type="spellEnd"/>
      <w:r w:rsidRPr="00CA63A9">
        <w:rPr>
          <w:rFonts w:asciiTheme="minorHAnsi" w:hAnsiTheme="minorHAnsi"/>
          <w:bCs/>
          <w:sz w:val="20"/>
          <w:szCs w:val="20"/>
        </w:rPr>
        <w:t xml:space="preserve"> (både ude og inde)</w:t>
      </w:r>
      <w:r w:rsidR="00D30B0D">
        <w:rPr>
          <w:rFonts w:asciiTheme="minorHAnsi" w:hAnsiTheme="minorHAnsi"/>
          <w:bCs/>
          <w:sz w:val="20"/>
          <w:szCs w:val="20"/>
        </w:rPr>
        <w:t xml:space="preserve">, </w:t>
      </w:r>
      <w:r w:rsidR="00677010">
        <w:rPr>
          <w:rFonts w:asciiTheme="minorHAnsi" w:hAnsiTheme="minorHAnsi"/>
          <w:bCs/>
          <w:sz w:val="20"/>
          <w:szCs w:val="20"/>
        </w:rPr>
        <w:t>h</w:t>
      </w:r>
      <w:r w:rsidRPr="00CA63A9">
        <w:rPr>
          <w:rFonts w:asciiTheme="minorHAnsi" w:hAnsiTheme="minorHAnsi"/>
          <w:bCs/>
          <w:sz w:val="20"/>
          <w:szCs w:val="20"/>
        </w:rPr>
        <w:t>åndklæde(r)</w:t>
      </w:r>
      <w:r w:rsidR="00D30B0D">
        <w:rPr>
          <w:rFonts w:asciiTheme="minorHAnsi" w:hAnsiTheme="minorHAnsi"/>
          <w:bCs/>
          <w:sz w:val="20"/>
          <w:szCs w:val="20"/>
        </w:rPr>
        <w:t xml:space="preserve">, </w:t>
      </w:r>
      <w:r w:rsidR="00677010">
        <w:rPr>
          <w:rFonts w:asciiTheme="minorHAnsi" w:hAnsiTheme="minorHAnsi"/>
          <w:bCs/>
          <w:sz w:val="20"/>
          <w:szCs w:val="20"/>
        </w:rPr>
        <w:t>t</w:t>
      </w:r>
      <w:r w:rsidRPr="00CA63A9">
        <w:rPr>
          <w:rFonts w:asciiTheme="minorHAnsi" w:hAnsiTheme="minorHAnsi"/>
          <w:bCs/>
          <w:sz w:val="20"/>
          <w:szCs w:val="20"/>
        </w:rPr>
        <w:t>oiletsager</w:t>
      </w:r>
      <w:r w:rsidR="00D30B0D">
        <w:rPr>
          <w:rFonts w:asciiTheme="minorHAnsi" w:hAnsiTheme="minorHAnsi"/>
          <w:bCs/>
          <w:sz w:val="20"/>
          <w:szCs w:val="20"/>
        </w:rPr>
        <w:t xml:space="preserve">, </w:t>
      </w:r>
      <w:r w:rsidR="00677010">
        <w:rPr>
          <w:rFonts w:asciiTheme="minorHAnsi" w:hAnsiTheme="minorHAnsi"/>
          <w:bCs/>
          <w:sz w:val="20"/>
          <w:szCs w:val="20"/>
        </w:rPr>
        <w:t>l</w:t>
      </w:r>
      <w:r w:rsidRPr="00CA63A9">
        <w:rPr>
          <w:rFonts w:asciiTheme="minorHAnsi" w:hAnsiTheme="minorHAnsi"/>
          <w:bCs/>
          <w:sz w:val="20"/>
          <w:szCs w:val="20"/>
        </w:rPr>
        <w:t>øbesko</w:t>
      </w:r>
      <w:r w:rsidR="00D30B0D">
        <w:rPr>
          <w:rFonts w:asciiTheme="minorHAnsi" w:hAnsiTheme="minorHAnsi"/>
          <w:bCs/>
          <w:sz w:val="20"/>
          <w:szCs w:val="20"/>
        </w:rPr>
        <w:t xml:space="preserve">, </w:t>
      </w:r>
      <w:r w:rsidR="00677010">
        <w:rPr>
          <w:rFonts w:asciiTheme="minorHAnsi" w:hAnsiTheme="minorHAnsi"/>
          <w:bCs/>
          <w:sz w:val="20"/>
          <w:szCs w:val="20"/>
        </w:rPr>
        <w:t>t</w:t>
      </w:r>
      <w:r w:rsidRPr="00CA63A9">
        <w:rPr>
          <w:rFonts w:asciiTheme="minorHAnsi" w:hAnsiTheme="minorHAnsi"/>
          <w:bCs/>
          <w:sz w:val="20"/>
          <w:szCs w:val="20"/>
        </w:rPr>
        <w:t>øj til når vi ikke lige træner</w:t>
      </w:r>
      <w:r w:rsidR="00D30B0D">
        <w:rPr>
          <w:rFonts w:asciiTheme="minorHAnsi" w:hAnsiTheme="minorHAnsi"/>
          <w:bCs/>
          <w:sz w:val="20"/>
          <w:szCs w:val="20"/>
        </w:rPr>
        <w:t xml:space="preserve">, </w:t>
      </w:r>
      <w:r w:rsidR="00677010">
        <w:rPr>
          <w:rFonts w:asciiTheme="minorHAnsi" w:hAnsiTheme="minorHAnsi"/>
          <w:bCs/>
          <w:sz w:val="20"/>
          <w:szCs w:val="20"/>
        </w:rPr>
        <w:t>l</w:t>
      </w:r>
      <w:r w:rsidRPr="00CA63A9">
        <w:rPr>
          <w:rFonts w:asciiTheme="minorHAnsi" w:hAnsiTheme="minorHAnsi"/>
          <w:bCs/>
          <w:sz w:val="20"/>
          <w:szCs w:val="20"/>
        </w:rPr>
        <w:t>ommelygte</w:t>
      </w:r>
      <w:r w:rsidR="00D30B0D">
        <w:rPr>
          <w:rFonts w:asciiTheme="minorHAnsi" w:hAnsiTheme="minorHAnsi"/>
          <w:bCs/>
          <w:sz w:val="20"/>
          <w:szCs w:val="20"/>
        </w:rPr>
        <w:t xml:space="preserve">, </w:t>
      </w:r>
      <w:r w:rsidR="00677010">
        <w:rPr>
          <w:rFonts w:asciiTheme="minorHAnsi" w:hAnsiTheme="minorHAnsi"/>
          <w:bCs/>
          <w:sz w:val="20"/>
          <w:szCs w:val="20"/>
        </w:rPr>
        <w:t>s</w:t>
      </w:r>
      <w:r w:rsidRPr="00CA63A9">
        <w:rPr>
          <w:rFonts w:asciiTheme="minorHAnsi" w:hAnsiTheme="minorHAnsi"/>
          <w:bCs/>
          <w:sz w:val="20"/>
          <w:szCs w:val="20"/>
        </w:rPr>
        <w:t>ygesikringsbevis</w:t>
      </w:r>
      <w:r w:rsidR="00D30B0D">
        <w:rPr>
          <w:rFonts w:asciiTheme="minorHAnsi" w:hAnsiTheme="minorHAnsi"/>
          <w:bCs/>
          <w:sz w:val="20"/>
          <w:szCs w:val="20"/>
        </w:rPr>
        <w:t xml:space="preserve">, </w:t>
      </w:r>
      <w:r w:rsidR="00677010">
        <w:rPr>
          <w:rFonts w:asciiTheme="minorHAnsi" w:hAnsiTheme="minorHAnsi"/>
          <w:bCs/>
          <w:sz w:val="20"/>
          <w:szCs w:val="20"/>
        </w:rPr>
        <w:t>e</w:t>
      </w:r>
      <w:r w:rsidRPr="00CA63A9">
        <w:rPr>
          <w:rFonts w:asciiTheme="minorHAnsi" w:hAnsiTheme="minorHAnsi"/>
          <w:bCs/>
          <w:sz w:val="20"/>
          <w:szCs w:val="20"/>
        </w:rPr>
        <w:t>vt. et spil</w:t>
      </w:r>
      <w:r w:rsidR="00677010">
        <w:rPr>
          <w:rFonts w:asciiTheme="minorHAnsi" w:hAnsiTheme="minorHAnsi"/>
          <w:bCs/>
          <w:sz w:val="20"/>
          <w:szCs w:val="20"/>
        </w:rPr>
        <w:t xml:space="preserve"> eller en snack</w:t>
      </w:r>
      <w:r w:rsidRPr="00CA63A9">
        <w:rPr>
          <w:rFonts w:asciiTheme="minorHAnsi" w:hAnsiTheme="minorHAnsi"/>
          <w:bCs/>
          <w:sz w:val="20"/>
          <w:szCs w:val="20"/>
        </w:rPr>
        <w:t xml:space="preserve"> til om aftenen</w:t>
      </w:r>
      <w:r w:rsidR="00677010">
        <w:rPr>
          <w:rFonts w:asciiTheme="minorHAnsi" w:hAnsiTheme="minorHAnsi"/>
          <w:bCs/>
          <w:sz w:val="20"/>
          <w:szCs w:val="20"/>
        </w:rPr>
        <w:t>.</w:t>
      </w:r>
    </w:p>
    <w:p w:rsidR="00483AB1" w:rsidRPr="00CA63A9" w:rsidRDefault="00AA2DCB" w:rsidP="00483AB1">
      <w:pPr>
        <w:pStyle w:val="Default"/>
        <w:tabs>
          <w:tab w:val="left" w:pos="6461"/>
        </w:tabs>
        <w:rPr>
          <w:rFonts w:asciiTheme="minorHAnsi" w:hAnsiTheme="minorHAnsi"/>
          <w:sz w:val="20"/>
          <w:szCs w:val="20"/>
        </w:rPr>
      </w:pPr>
      <w:r w:rsidRPr="00CA63A9">
        <w:rPr>
          <w:rFonts w:asciiTheme="minorHAnsi" w:hAnsiTheme="minorHAnsi"/>
          <w:b/>
          <w:bCs/>
          <w:sz w:val="20"/>
          <w:szCs w:val="20"/>
        </w:rPr>
        <w:t xml:space="preserve">Mere om hytten: </w:t>
      </w:r>
      <w:hyperlink r:id="rId6" w:history="1">
        <w:r w:rsidRPr="00CA63A9">
          <w:rPr>
            <w:rStyle w:val="Hyperlink"/>
            <w:rFonts w:asciiTheme="minorHAnsi" w:hAnsiTheme="minorHAnsi"/>
            <w:sz w:val="20"/>
            <w:szCs w:val="20"/>
          </w:rPr>
          <w:t>http://www.hyttefortegnelsen.dk/hytte/458</w:t>
        </w:r>
      </w:hyperlink>
      <w:r w:rsidR="00483AB1" w:rsidRPr="00CA63A9">
        <w:rPr>
          <w:rFonts w:asciiTheme="minorHAnsi" w:hAnsiTheme="minorHAnsi"/>
          <w:sz w:val="20"/>
          <w:szCs w:val="20"/>
        </w:rPr>
        <w:tab/>
      </w:r>
    </w:p>
    <w:p w:rsidR="00DD5D75" w:rsidRPr="00CA63A9" w:rsidRDefault="00F65B43" w:rsidP="00DD5D75">
      <w:pPr>
        <w:rPr>
          <w:sz w:val="20"/>
          <w:szCs w:val="20"/>
        </w:rPr>
      </w:pPr>
      <w:r w:rsidRPr="00CA63A9">
        <w:rPr>
          <w:b/>
          <w:sz w:val="20"/>
          <w:szCs w:val="20"/>
        </w:rPr>
        <w:t>Kørsel:</w:t>
      </w:r>
      <w:r w:rsidRPr="00CA63A9">
        <w:rPr>
          <w:sz w:val="20"/>
          <w:szCs w:val="20"/>
        </w:rPr>
        <w:t xml:space="preserve"> </w:t>
      </w:r>
      <w:r w:rsidR="00150907" w:rsidRPr="00CA63A9">
        <w:rPr>
          <w:sz w:val="20"/>
          <w:szCs w:val="20"/>
        </w:rPr>
        <w:t xml:space="preserve">Fra </w:t>
      </w:r>
      <w:proofErr w:type="spellStart"/>
      <w:r w:rsidR="00150907" w:rsidRPr="00CA63A9">
        <w:rPr>
          <w:sz w:val="20"/>
          <w:szCs w:val="20"/>
        </w:rPr>
        <w:t>inehallen</w:t>
      </w:r>
      <w:proofErr w:type="spellEnd"/>
      <w:r w:rsidR="00150907" w:rsidRPr="00CA63A9">
        <w:rPr>
          <w:sz w:val="20"/>
          <w:szCs w:val="20"/>
        </w:rPr>
        <w:t xml:space="preserve"> i Resenbro til </w:t>
      </w:r>
      <w:proofErr w:type="spellStart"/>
      <w:r w:rsidR="00150907" w:rsidRPr="00CA63A9">
        <w:rPr>
          <w:bCs/>
          <w:sz w:val="20"/>
          <w:szCs w:val="20"/>
        </w:rPr>
        <w:t>Sindstou-Hytten</w:t>
      </w:r>
      <w:proofErr w:type="spellEnd"/>
      <w:r w:rsidR="00150907" w:rsidRPr="00CA63A9">
        <w:rPr>
          <w:bCs/>
          <w:sz w:val="20"/>
          <w:szCs w:val="20"/>
        </w:rPr>
        <w:t xml:space="preserve"> i Sejs fredag d. 15 marts kl. 18.15 (5 biler)</w:t>
      </w:r>
      <w:r w:rsidR="00FF78A0" w:rsidRPr="00CA63A9">
        <w:rPr>
          <w:sz w:val="20"/>
          <w:szCs w:val="20"/>
        </w:rPr>
        <w:br/>
      </w:r>
      <w:r w:rsidR="004F13FA" w:rsidRPr="00CA63A9">
        <w:rPr>
          <w:b/>
          <w:sz w:val="20"/>
          <w:szCs w:val="20"/>
        </w:rPr>
        <w:t xml:space="preserve">Mere info: </w:t>
      </w:r>
      <w:r w:rsidR="00150907" w:rsidRPr="00CA63A9">
        <w:rPr>
          <w:sz w:val="20"/>
          <w:szCs w:val="20"/>
        </w:rPr>
        <w:t>Frederikke H. Borg</w:t>
      </w:r>
      <w:r w:rsidR="004F13FA" w:rsidRPr="00CA63A9">
        <w:rPr>
          <w:sz w:val="20"/>
          <w:szCs w:val="20"/>
        </w:rPr>
        <w:t xml:space="preserve"> – </w:t>
      </w:r>
      <w:r w:rsidR="00150907" w:rsidRPr="00CA63A9">
        <w:rPr>
          <w:sz w:val="20"/>
          <w:szCs w:val="20"/>
        </w:rPr>
        <w:t>21 43 37 63</w:t>
      </w:r>
      <w:r w:rsidR="00D30B0D">
        <w:rPr>
          <w:sz w:val="20"/>
          <w:szCs w:val="20"/>
        </w:rPr>
        <w:t xml:space="preserve"> E-mail: frederikke@web2wine.com</w:t>
      </w:r>
    </w:p>
    <w:p w:rsidR="00DD5D75" w:rsidRPr="004F13FA" w:rsidRDefault="00DD5D75" w:rsidP="00DD5D75">
      <w:pPr>
        <w:pStyle w:val="Default"/>
        <w:pBdr>
          <w:bottom w:val="single" w:sz="12" w:space="1" w:color="auto"/>
        </w:pBdr>
        <w:rPr>
          <w:rFonts w:asciiTheme="minorHAnsi" w:hAnsiTheme="minorHAnsi"/>
          <w:sz w:val="22"/>
          <w:szCs w:val="22"/>
        </w:rPr>
      </w:pPr>
    </w:p>
    <w:p w:rsidR="004F13FA" w:rsidRPr="004F13FA" w:rsidRDefault="00F65B43" w:rsidP="00DD5D75">
      <w:pPr>
        <w:pStyle w:val="Default"/>
        <w:rPr>
          <w:rFonts w:asciiTheme="minorHAnsi" w:hAnsiTheme="minorHAnsi"/>
          <w:b/>
          <w:sz w:val="22"/>
          <w:szCs w:val="22"/>
        </w:rPr>
      </w:pPr>
      <w:r>
        <w:rPr>
          <w:rFonts w:asciiTheme="minorHAnsi" w:hAnsiTheme="minorHAnsi"/>
          <w:b/>
          <w:sz w:val="22"/>
          <w:szCs w:val="22"/>
        </w:rPr>
        <w:br/>
      </w:r>
      <w:r w:rsidR="004F13FA" w:rsidRPr="004F13FA">
        <w:rPr>
          <w:rFonts w:asciiTheme="minorHAnsi" w:hAnsiTheme="minorHAnsi"/>
          <w:b/>
          <w:sz w:val="22"/>
          <w:szCs w:val="22"/>
        </w:rPr>
        <w:t xml:space="preserve">Tilmelding til </w:t>
      </w:r>
      <w:r w:rsidR="00150907">
        <w:rPr>
          <w:rFonts w:asciiTheme="minorHAnsi" w:hAnsiTheme="minorHAnsi"/>
          <w:b/>
          <w:sz w:val="22"/>
          <w:szCs w:val="22"/>
        </w:rPr>
        <w:t>GRUNDTRÆNINGS HYTTETUR</w:t>
      </w:r>
      <w:r w:rsidR="004F13FA" w:rsidRPr="004F13FA">
        <w:rPr>
          <w:rFonts w:asciiTheme="minorHAnsi" w:hAnsiTheme="minorHAnsi"/>
          <w:b/>
          <w:sz w:val="22"/>
          <w:szCs w:val="22"/>
        </w:rPr>
        <w:t xml:space="preserve"> i </w:t>
      </w:r>
      <w:r w:rsidR="00150907">
        <w:rPr>
          <w:rFonts w:asciiTheme="minorHAnsi" w:hAnsiTheme="minorHAnsi"/>
          <w:b/>
          <w:sz w:val="22"/>
          <w:szCs w:val="22"/>
        </w:rPr>
        <w:t>Sejs den 15.-17</w:t>
      </w:r>
      <w:r w:rsidR="004F13FA" w:rsidRPr="004F13FA">
        <w:rPr>
          <w:rFonts w:asciiTheme="minorHAnsi" w:hAnsiTheme="minorHAnsi"/>
          <w:b/>
          <w:sz w:val="22"/>
          <w:szCs w:val="22"/>
        </w:rPr>
        <w:t xml:space="preserve">. </w:t>
      </w:r>
      <w:r w:rsidR="00150907">
        <w:rPr>
          <w:rFonts w:asciiTheme="minorHAnsi" w:hAnsiTheme="minorHAnsi"/>
          <w:b/>
          <w:sz w:val="22"/>
          <w:szCs w:val="22"/>
        </w:rPr>
        <w:t>marts</w:t>
      </w:r>
      <w:r w:rsidR="004F13FA" w:rsidRPr="004F13FA">
        <w:rPr>
          <w:rFonts w:asciiTheme="minorHAnsi" w:hAnsiTheme="minorHAnsi"/>
          <w:b/>
          <w:sz w:val="22"/>
          <w:szCs w:val="22"/>
        </w:rPr>
        <w:t xml:space="preserve"> (senest </w:t>
      </w:r>
      <w:r w:rsidR="00150907">
        <w:rPr>
          <w:rFonts w:asciiTheme="minorHAnsi" w:hAnsiTheme="minorHAnsi"/>
          <w:b/>
          <w:sz w:val="22"/>
          <w:szCs w:val="22"/>
        </w:rPr>
        <w:t>onsdag</w:t>
      </w:r>
      <w:r w:rsidR="00AA2DCB">
        <w:rPr>
          <w:rFonts w:asciiTheme="minorHAnsi" w:hAnsiTheme="minorHAnsi"/>
          <w:b/>
          <w:sz w:val="22"/>
          <w:szCs w:val="22"/>
        </w:rPr>
        <w:t xml:space="preserve"> den 27</w:t>
      </w:r>
      <w:r w:rsidR="004F13FA" w:rsidRPr="004F13FA">
        <w:rPr>
          <w:rFonts w:asciiTheme="minorHAnsi" w:hAnsiTheme="minorHAnsi"/>
          <w:b/>
          <w:sz w:val="22"/>
          <w:szCs w:val="22"/>
        </w:rPr>
        <w:t xml:space="preserve">. </w:t>
      </w:r>
      <w:r w:rsidR="00AA2DCB">
        <w:rPr>
          <w:rFonts w:asciiTheme="minorHAnsi" w:hAnsiTheme="minorHAnsi"/>
          <w:b/>
          <w:sz w:val="22"/>
          <w:szCs w:val="22"/>
        </w:rPr>
        <w:t>februar</w:t>
      </w:r>
      <w:r w:rsidR="004F13FA" w:rsidRPr="004F13FA">
        <w:rPr>
          <w:rFonts w:asciiTheme="minorHAnsi" w:hAnsiTheme="minorHAnsi"/>
          <w:b/>
          <w:sz w:val="22"/>
          <w:szCs w:val="22"/>
        </w:rPr>
        <w:t>)</w:t>
      </w:r>
    </w:p>
    <w:p w:rsidR="004F13FA" w:rsidRPr="004F13FA" w:rsidRDefault="004F13FA" w:rsidP="00DD5D75">
      <w:pPr>
        <w:pStyle w:val="Default"/>
        <w:rPr>
          <w:rFonts w:asciiTheme="minorHAnsi" w:hAnsiTheme="minorHAnsi"/>
          <w:sz w:val="22"/>
          <w:szCs w:val="22"/>
        </w:rPr>
      </w:pPr>
      <w:r w:rsidRPr="004F13FA">
        <w:rPr>
          <w:rFonts w:asciiTheme="minorHAnsi" w:hAnsiTheme="minorHAnsi"/>
          <w:sz w:val="22"/>
          <w:szCs w:val="22"/>
        </w:rPr>
        <w:br/>
      </w:r>
      <w:r w:rsidRPr="00F65B43">
        <w:rPr>
          <w:rFonts w:asciiTheme="minorHAnsi" w:hAnsiTheme="minorHAnsi"/>
          <w:b/>
          <w:sz w:val="22"/>
          <w:szCs w:val="22"/>
        </w:rPr>
        <w:t>Navn</w:t>
      </w:r>
      <w:r w:rsidRPr="004F13FA">
        <w:rPr>
          <w:rFonts w:asciiTheme="minorHAnsi" w:hAnsiTheme="minorHAnsi"/>
          <w:sz w:val="22"/>
          <w:szCs w:val="22"/>
        </w:rPr>
        <w:t>: ____________________________</w:t>
      </w:r>
      <w:r w:rsidR="00150907" w:rsidRPr="004F13FA">
        <w:rPr>
          <w:rFonts w:asciiTheme="minorHAnsi" w:hAnsiTheme="minorHAnsi"/>
          <w:sz w:val="22"/>
          <w:szCs w:val="22"/>
        </w:rPr>
        <w:t>Årgang</w:t>
      </w:r>
      <w:r w:rsidRPr="004F13FA">
        <w:rPr>
          <w:rFonts w:asciiTheme="minorHAnsi" w:hAnsiTheme="minorHAnsi"/>
          <w:sz w:val="22"/>
          <w:szCs w:val="22"/>
        </w:rPr>
        <w:t>: _____________</w:t>
      </w:r>
      <w:r w:rsidR="00D30B0D">
        <w:rPr>
          <w:rFonts w:asciiTheme="minorHAnsi" w:hAnsiTheme="minorHAnsi"/>
          <w:sz w:val="22"/>
          <w:szCs w:val="22"/>
        </w:rPr>
        <w:t xml:space="preserve"> E-mail: </w:t>
      </w:r>
      <w:r w:rsidR="00D30B0D">
        <w:rPr>
          <w:rFonts w:asciiTheme="minorHAnsi" w:hAnsiTheme="minorHAnsi"/>
          <w:sz w:val="22"/>
          <w:szCs w:val="22"/>
        </w:rPr>
        <w:softHyphen/>
      </w:r>
      <w:r w:rsidR="00D30B0D">
        <w:rPr>
          <w:rFonts w:asciiTheme="minorHAnsi" w:hAnsiTheme="minorHAnsi"/>
          <w:sz w:val="22"/>
          <w:szCs w:val="22"/>
        </w:rPr>
        <w:softHyphen/>
      </w:r>
      <w:r w:rsidR="00D30B0D">
        <w:rPr>
          <w:rFonts w:asciiTheme="minorHAnsi" w:hAnsiTheme="minorHAnsi"/>
          <w:sz w:val="22"/>
          <w:szCs w:val="22"/>
        </w:rPr>
        <w:softHyphen/>
      </w:r>
      <w:r w:rsidR="00D30B0D">
        <w:rPr>
          <w:rFonts w:asciiTheme="minorHAnsi" w:hAnsiTheme="minorHAnsi"/>
          <w:sz w:val="22"/>
          <w:szCs w:val="22"/>
        </w:rPr>
        <w:softHyphen/>
        <w:t>__________________________</w:t>
      </w:r>
    </w:p>
    <w:p w:rsidR="004F13FA" w:rsidRPr="004F13FA" w:rsidRDefault="004F13FA" w:rsidP="00DD5D75">
      <w:pPr>
        <w:pStyle w:val="Default"/>
        <w:rPr>
          <w:rFonts w:asciiTheme="minorHAnsi" w:hAnsiTheme="minorHAnsi"/>
          <w:sz w:val="22"/>
          <w:szCs w:val="22"/>
        </w:rPr>
      </w:pPr>
    </w:p>
    <w:p w:rsidR="004F13FA" w:rsidRPr="004F13FA" w:rsidRDefault="00F65B43" w:rsidP="00DD5D75">
      <w:pPr>
        <w:pStyle w:val="Default"/>
        <w:rPr>
          <w:rFonts w:asciiTheme="minorHAnsi" w:hAnsiTheme="minorHAnsi"/>
          <w:sz w:val="22"/>
          <w:szCs w:val="22"/>
        </w:rPr>
      </w:pPr>
      <w:r w:rsidRPr="00F65B43">
        <w:rPr>
          <w:rFonts w:asciiTheme="minorHAnsi" w:hAnsiTheme="minorHAnsi"/>
          <w:b/>
          <w:sz w:val="22"/>
          <w:szCs w:val="22"/>
        </w:rPr>
        <w:t>KØRSEL</w:t>
      </w:r>
      <w:r>
        <w:rPr>
          <w:rFonts w:asciiTheme="minorHAnsi" w:hAnsiTheme="minorHAnsi"/>
          <w:sz w:val="22"/>
          <w:szCs w:val="22"/>
        </w:rPr>
        <w:t xml:space="preserve"> </w:t>
      </w:r>
      <w:r>
        <w:rPr>
          <w:rFonts w:asciiTheme="minorHAnsi" w:hAnsiTheme="minorHAnsi"/>
          <w:sz w:val="22"/>
          <w:szCs w:val="22"/>
        </w:rPr>
        <w:tab/>
      </w:r>
      <w:r w:rsidR="004F13FA" w:rsidRPr="004F13FA">
        <w:rPr>
          <w:rFonts w:asciiTheme="minorHAnsi" w:hAnsiTheme="minorHAnsi"/>
          <w:sz w:val="22"/>
          <w:szCs w:val="22"/>
        </w:rPr>
        <w:t xml:space="preserve">Kan køre </w:t>
      </w:r>
      <w:r w:rsidR="00150907">
        <w:rPr>
          <w:rFonts w:asciiTheme="minorHAnsi" w:hAnsiTheme="minorHAnsi"/>
          <w:sz w:val="22"/>
          <w:szCs w:val="22"/>
        </w:rPr>
        <w:t xml:space="preserve">fra </w:t>
      </w:r>
      <w:proofErr w:type="spellStart"/>
      <w:r w:rsidR="00150907">
        <w:rPr>
          <w:rFonts w:asciiTheme="minorHAnsi" w:hAnsiTheme="minorHAnsi"/>
          <w:sz w:val="22"/>
          <w:szCs w:val="22"/>
        </w:rPr>
        <w:t>indehallen</w:t>
      </w:r>
      <w:proofErr w:type="spellEnd"/>
      <w:r w:rsidR="00150907">
        <w:rPr>
          <w:rFonts w:asciiTheme="minorHAnsi" w:hAnsiTheme="minorHAnsi"/>
          <w:sz w:val="22"/>
          <w:szCs w:val="22"/>
        </w:rPr>
        <w:t xml:space="preserve"> i Resenbro til </w:t>
      </w:r>
      <w:proofErr w:type="spellStart"/>
      <w:r w:rsidR="00150907" w:rsidRPr="00150907">
        <w:rPr>
          <w:rFonts w:asciiTheme="minorHAnsi" w:hAnsiTheme="minorHAnsi"/>
          <w:bCs/>
          <w:sz w:val="22"/>
          <w:szCs w:val="22"/>
        </w:rPr>
        <w:t>Sindstou-Hytten</w:t>
      </w:r>
      <w:proofErr w:type="spellEnd"/>
      <w:r w:rsidR="00150907" w:rsidRPr="00150907">
        <w:rPr>
          <w:rFonts w:asciiTheme="minorHAnsi" w:hAnsiTheme="minorHAnsi"/>
          <w:bCs/>
          <w:sz w:val="22"/>
          <w:szCs w:val="22"/>
        </w:rPr>
        <w:t xml:space="preserve"> i Sejs</w:t>
      </w:r>
      <w:r w:rsidR="004F13FA" w:rsidRPr="004F13FA">
        <w:rPr>
          <w:rFonts w:asciiTheme="minorHAnsi" w:hAnsiTheme="minorHAnsi"/>
          <w:sz w:val="22"/>
          <w:szCs w:val="22"/>
        </w:rPr>
        <w:t xml:space="preserve"> ____ med ____ passagerer</w:t>
      </w:r>
      <w:r w:rsidR="00150907">
        <w:rPr>
          <w:rFonts w:asciiTheme="minorHAnsi" w:hAnsiTheme="minorHAnsi"/>
          <w:sz w:val="22"/>
          <w:szCs w:val="22"/>
        </w:rPr>
        <w:t>.</w:t>
      </w:r>
    </w:p>
    <w:p w:rsidR="00150907" w:rsidRDefault="00150907" w:rsidP="00150907">
      <w:pPr>
        <w:pStyle w:val="Default"/>
        <w:rPr>
          <w:rFonts w:asciiTheme="minorHAnsi" w:hAnsiTheme="minorHAnsi"/>
          <w:sz w:val="22"/>
          <w:szCs w:val="22"/>
        </w:rPr>
      </w:pPr>
      <w:r>
        <w:rPr>
          <w:rFonts w:asciiTheme="minorHAnsi" w:hAnsiTheme="minorHAnsi"/>
          <w:b/>
          <w:sz w:val="22"/>
          <w:szCs w:val="22"/>
        </w:rPr>
        <w:t>VOKSNE</w:t>
      </w:r>
      <w:r>
        <w:rPr>
          <w:rFonts w:asciiTheme="minorHAnsi" w:hAnsiTheme="minorHAnsi"/>
          <w:b/>
          <w:sz w:val="22"/>
          <w:szCs w:val="22"/>
        </w:rPr>
        <w:tab/>
      </w:r>
      <w:r>
        <w:rPr>
          <w:rFonts w:asciiTheme="minorHAnsi" w:hAnsiTheme="minorHAnsi"/>
          <w:sz w:val="22"/>
          <w:szCs w:val="22"/>
        </w:rPr>
        <w:t>Kan være i hytten natten mellem fredag og lørdag ___</w:t>
      </w:r>
    </w:p>
    <w:p w:rsidR="00150907" w:rsidRDefault="00150907" w:rsidP="00150907">
      <w:pPr>
        <w:pStyle w:val="Default"/>
        <w:rPr>
          <w:rFonts w:asciiTheme="minorHAnsi" w:hAnsiTheme="minorHAnsi"/>
          <w:sz w:val="22"/>
          <w:szCs w:val="22"/>
        </w:rPr>
      </w:pPr>
      <w:r>
        <w:rPr>
          <w:rFonts w:asciiTheme="minorHAnsi" w:hAnsiTheme="minorHAnsi"/>
          <w:b/>
          <w:sz w:val="22"/>
          <w:szCs w:val="22"/>
        </w:rPr>
        <w:t>VOKSNE</w:t>
      </w:r>
      <w:r>
        <w:rPr>
          <w:rFonts w:asciiTheme="minorHAnsi" w:hAnsiTheme="minorHAnsi"/>
          <w:b/>
          <w:sz w:val="22"/>
          <w:szCs w:val="22"/>
        </w:rPr>
        <w:tab/>
      </w:r>
      <w:r>
        <w:rPr>
          <w:rFonts w:asciiTheme="minorHAnsi" w:hAnsiTheme="minorHAnsi"/>
          <w:sz w:val="22"/>
          <w:szCs w:val="22"/>
        </w:rPr>
        <w:t>Kan være i hytten natten mellem lørdag og søndag ___</w:t>
      </w:r>
    </w:p>
    <w:p w:rsidR="00150907" w:rsidRDefault="00150907" w:rsidP="00150907">
      <w:pPr>
        <w:pStyle w:val="Default"/>
        <w:rPr>
          <w:rFonts w:asciiTheme="minorHAnsi" w:hAnsiTheme="minorHAnsi"/>
          <w:sz w:val="22"/>
          <w:szCs w:val="22"/>
        </w:rPr>
      </w:pPr>
    </w:p>
    <w:p w:rsidR="004F13FA" w:rsidRPr="00CA63A9" w:rsidRDefault="00150907" w:rsidP="00DD5D75">
      <w:pPr>
        <w:pStyle w:val="Default"/>
        <w:rPr>
          <w:rFonts w:asciiTheme="minorHAnsi" w:hAnsiTheme="minorHAnsi"/>
          <w:sz w:val="22"/>
          <w:szCs w:val="22"/>
        </w:rPr>
      </w:pPr>
      <w:r w:rsidRPr="00CA63A9">
        <w:rPr>
          <w:rFonts w:asciiTheme="minorHAnsi" w:hAnsiTheme="minorHAnsi"/>
          <w:sz w:val="22"/>
          <w:szCs w:val="22"/>
        </w:rPr>
        <w:t xml:space="preserve">Ved tilmelding overføres 100 kr. til kontonummer: </w:t>
      </w:r>
      <w:r w:rsidR="00CA63A9" w:rsidRPr="00CA63A9">
        <w:rPr>
          <w:rFonts w:asciiTheme="minorHAnsi" w:hAnsiTheme="minorHAnsi"/>
          <w:sz w:val="22"/>
          <w:szCs w:val="22"/>
          <w:shd w:val="clear" w:color="auto" w:fill="FFFFFF"/>
        </w:rPr>
        <w:t>0758 669 548</w:t>
      </w:r>
      <w:r w:rsidRPr="00CA63A9">
        <w:rPr>
          <w:rFonts w:asciiTheme="minorHAnsi" w:hAnsiTheme="minorHAnsi"/>
          <w:sz w:val="22"/>
          <w:szCs w:val="22"/>
        </w:rPr>
        <w:t xml:space="preserve"> </w:t>
      </w:r>
      <w:r w:rsidR="00CA63A9" w:rsidRPr="00CA63A9">
        <w:rPr>
          <w:rFonts w:asciiTheme="minorHAnsi" w:hAnsiTheme="minorHAnsi"/>
          <w:sz w:val="22"/>
          <w:szCs w:val="22"/>
        </w:rPr>
        <w:t>registreringsnummer: 2380</w:t>
      </w:r>
    </w:p>
    <w:sectPr w:rsidR="004F13FA" w:rsidRPr="00CA63A9" w:rsidSect="007006E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DD5D75"/>
    <w:rsid w:val="00150907"/>
    <w:rsid w:val="0029414E"/>
    <w:rsid w:val="00483AB1"/>
    <w:rsid w:val="004F13FA"/>
    <w:rsid w:val="00667B15"/>
    <w:rsid w:val="00677010"/>
    <w:rsid w:val="007006E6"/>
    <w:rsid w:val="00AA2DCB"/>
    <w:rsid w:val="00AE61C6"/>
    <w:rsid w:val="00B37C8D"/>
    <w:rsid w:val="00CA36A4"/>
    <w:rsid w:val="00CA63A9"/>
    <w:rsid w:val="00D30B0D"/>
    <w:rsid w:val="00DD5D75"/>
    <w:rsid w:val="00F65B43"/>
    <w:rsid w:val="00FB4881"/>
    <w:rsid w:val="00FF78A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E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D5D75"/>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unhideWhenUsed/>
    <w:rsid w:val="00DD5D75"/>
    <w:rPr>
      <w:color w:val="0000FF" w:themeColor="hyperlink"/>
      <w:u w:val="single"/>
    </w:rPr>
  </w:style>
  <w:style w:type="paragraph" w:styleId="Markeringsbobletekst">
    <w:name w:val="Balloon Text"/>
    <w:basedOn w:val="Normal"/>
    <w:link w:val="MarkeringsbobletekstTegn"/>
    <w:uiPriority w:val="99"/>
    <w:semiHidden/>
    <w:unhideWhenUsed/>
    <w:rsid w:val="00DD5D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D5D75"/>
    <w:rPr>
      <w:rFonts w:ascii="Tahoma" w:hAnsi="Tahoma" w:cs="Tahoma"/>
      <w:sz w:val="16"/>
      <w:szCs w:val="16"/>
    </w:rPr>
  </w:style>
  <w:style w:type="table" w:styleId="Tabel-Gitter">
    <w:name w:val="Table Grid"/>
    <w:basedOn w:val="Tabel-Normal"/>
    <w:uiPriority w:val="59"/>
    <w:rsid w:val="004F1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gtHyperlink">
    <w:name w:val="FollowedHyperlink"/>
    <w:basedOn w:val="Standardskrifttypeiafsnit"/>
    <w:uiPriority w:val="99"/>
    <w:semiHidden/>
    <w:unhideWhenUsed/>
    <w:rsid w:val="00AA2D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ttefortegnelsen.dk/hytte/458"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381</Words>
  <Characters>2326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Frederikke</cp:lastModifiedBy>
  <cp:revision>5</cp:revision>
  <dcterms:created xsi:type="dcterms:W3CDTF">2013-01-29T08:06:00Z</dcterms:created>
  <dcterms:modified xsi:type="dcterms:W3CDTF">2013-01-29T08:21:00Z</dcterms:modified>
</cp:coreProperties>
</file>